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28B1" w14:textId="77777777" w:rsidR="004473DD" w:rsidRPr="00F4639C" w:rsidRDefault="004473DD" w:rsidP="004473DD">
      <w:pPr>
        <w:pStyle w:val="Heading1"/>
        <w:spacing w:before="0" w:after="480" w:line="360" w:lineRule="auto"/>
        <w:jc w:val="center"/>
        <w:rPr>
          <w:rFonts w:ascii="Times New Roman" w:hAnsi="Times New Roman" w:cs="Times New Roman"/>
          <w:b/>
          <w:color w:val="auto"/>
          <w:sz w:val="24"/>
          <w:szCs w:val="24"/>
        </w:rPr>
      </w:pPr>
      <w:bookmarkStart w:id="0" w:name="_Toc489471752"/>
      <w:bookmarkStart w:id="1" w:name="_GoBack"/>
      <w:bookmarkEnd w:id="1"/>
      <w:r w:rsidRPr="00F4639C">
        <w:rPr>
          <w:rFonts w:ascii="Times New Roman" w:hAnsi="Times New Roman" w:cs="Times New Roman"/>
          <w:b/>
          <w:color w:val="auto"/>
          <w:sz w:val="24"/>
          <w:szCs w:val="24"/>
        </w:rPr>
        <w:t>ABSTRAK</w:t>
      </w:r>
      <w:bookmarkEnd w:id="0"/>
    </w:p>
    <w:p w14:paraId="7D4CFE17" w14:textId="77777777" w:rsidR="004473DD" w:rsidRPr="004479FC" w:rsidRDefault="004473DD" w:rsidP="004473DD">
      <w:pPr>
        <w:pStyle w:val="Default"/>
        <w:jc w:val="center"/>
        <w:rPr>
          <w:color w:val="auto"/>
          <w:sz w:val="22"/>
        </w:rPr>
      </w:pPr>
      <w:r w:rsidRPr="004479FC">
        <w:rPr>
          <w:b/>
          <w:bCs/>
          <w:color w:val="auto"/>
          <w:szCs w:val="28"/>
        </w:rPr>
        <w:t xml:space="preserve">STUDI POTENSI EKSTRAK </w:t>
      </w:r>
      <w:r w:rsidRPr="00D87436">
        <w:rPr>
          <w:b/>
          <w:bCs/>
          <w:color w:val="auto"/>
          <w:szCs w:val="28"/>
        </w:rPr>
        <w:t xml:space="preserve">DAUN </w:t>
      </w:r>
      <w:r>
        <w:rPr>
          <w:b/>
          <w:bCs/>
          <w:color w:val="auto"/>
          <w:szCs w:val="28"/>
        </w:rPr>
        <w:t>RUMPUT BELANG</w:t>
      </w:r>
      <w:r w:rsidRPr="00D87436">
        <w:rPr>
          <w:b/>
          <w:bCs/>
          <w:color w:val="auto"/>
          <w:szCs w:val="28"/>
        </w:rPr>
        <w:t xml:space="preserve"> (</w:t>
      </w:r>
      <w:r w:rsidRPr="00D87436">
        <w:rPr>
          <w:b/>
          <w:bCs/>
          <w:i/>
          <w:color w:val="auto"/>
          <w:szCs w:val="28"/>
        </w:rPr>
        <w:t>TRADESCANTIA ZEBRINA</w:t>
      </w:r>
      <w:r w:rsidRPr="00D87436">
        <w:rPr>
          <w:b/>
          <w:bCs/>
          <w:color w:val="auto"/>
          <w:szCs w:val="28"/>
        </w:rPr>
        <w:t>)</w:t>
      </w:r>
      <w:r>
        <w:rPr>
          <w:b/>
          <w:bCs/>
          <w:color w:val="auto"/>
          <w:szCs w:val="28"/>
        </w:rPr>
        <w:t xml:space="preserve"> </w:t>
      </w:r>
      <w:r w:rsidRPr="004479FC">
        <w:rPr>
          <w:b/>
          <w:bCs/>
          <w:color w:val="auto"/>
          <w:szCs w:val="28"/>
        </w:rPr>
        <w:t>SEBAGAI INDIKATOR TITRASI ASAM BASA</w:t>
      </w:r>
    </w:p>
    <w:p w14:paraId="0DBCB8DC" w14:textId="77777777" w:rsidR="004473DD" w:rsidRPr="004473DD" w:rsidRDefault="004473DD" w:rsidP="004473DD">
      <w:pPr>
        <w:spacing w:before="240" w:after="240" w:line="360" w:lineRule="auto"/>
        <w:jc w:val="center"/>
        <w:rPr>
          <w:lang w:val="en-US"/>
        </w:rPr>
      </w:pPr>
    </w:p>
    <w:p w14:paraId="1C0C972E" w14:textId="77777777" w:rsidR="004473DD" w:rsidRDefault="00DC3494" w:rsidP="004473DD">
      <w:pPr>
        <w:spacing w:before="360" w:after="0" w:line="360" w:lineRule="auto"/>
        <w:jc w:val="both"/>
      </w:pPr>
      <w:r>
        <w:rPr>
          <w:rFonts w:ascii="Times New Roman" w:hAnsi="Times New Roman" w:cs="Times New Roman"/>
          <w:sz w:val="24"/>
          <w:lang w:val="en-US"/>
        </w:rPr>
        <w:t xml:space="preserve">Rumput belang, merupakan tanaman merambat berasal dari Meksiko yang telah mengalami naturalisasi di benua Asia. </w:t>
      </w:r>
      <w:r w:rsidR="00591EA1">
        <w:rPr>
          <w:rFonts w:ascii="Times New Roman" w:hAnsi="Times New Roman" w:cs="Times New Roman"/>
          <w:sz w:val="24"/>
          <w:lang w:val="en-US"/>
        </w:rPr>
        <w:t>D</w:t>
      </w:r>
      <w:r w:rsidR="008E1130">
        <w:rPr>
          <w:rFonts w:ascii="Times New Roman" w:hAnsi="Times New Roman" w:cs="Times New Roman"/>
          <w:sz w:val="24"/>
          <w:lang w:val="en-US"/>
        </w:rPr>
        <w:t>aun</w:t>
      </w:r>
      <w:r>
        <w:rPr>
          <w:rFonts w:ascii="Times New Roman" w:hAnsi="Times New Roman" w:cs="Times New Roman"/>
          <w:sz w:val="24"/>
          <w:lang w:val="en-US"/>
        </w:rPr>
        <w:t xml:space="preserve"> rumput belang</w:t>
      </w:r>
      <w:r w:rsidR="003451AC">
        <w:rPr>
          <w:rFonts w:ascii="Times New Roman" w:hAnsi="Times New Roman" w:cs="Times New Roman"/>
          <w:sz w:val="24"/>
          <w:lang w:val="en-US"/>
        </w:rPr>
        <w:t xml:space="preserve"> secara alami</w:t>
      </w:r>
      <w:r>
        <w:rPr>
          <w:rFonts w:ascii="Times New Roman" w:hAnsi="Times New Roman" w:cs="Times New Roman"/>
          <w:sz w:val="24"/>
          <w:lang w:val="en-US"/>
        </w:rPr>
        <w:t xml:space="preserve"> </w:t>
      </w:r>
      <w:r w:rsidR="00591EA1">
        <w:rPr>
          <w:rFonts w:ascii="Times New Roman" w:hAnsi="Times New Roman" w:cs="Times New Roman"/>
          <w:sz w:val="24"/>
          <w:lang w:val="en-US"/>
        </w:rPr>
        <w:t xml:space="preserve">memiliki </w:t>
      </w:r>
      <w:r w:rsidR="003451AC">
        <w:rPr>
          <w:rFonts w:ascii="Times New Roman" w:hAnsi="Times New Roman" w:cs="Times New Roman"/>
          <w:sz w:val="24"/>
          <w:lang w:val="en-US"/>
        </w:rPr>
        <w:t xml:space="preserve">dua </w:t>
      </w:r>
      <w:r w:rsidR="00591EA1">
        <w:rPr>
          <w:rFonts w:ascii="Times New Roman" w:hAnsi="Times New Roman" w:cs="Times New Roman"/>
          <w:sz w:val="24"/>
          <w:lang w:val="en-US"/>
        </w:rPr>
        <w:t xml:space="preserve">warna </w:t>
      </w:r>
      <w:r w:rsidR="003451AC">
        <w:rPr>
          <w:rFonts w:ascii="Times New Roman" w:hAnsi="Times New Roman" w:cs="Times New Roman"/>
          <w:sz w:val="24"/>
          <w:lang w:val="en-US"/>
        </w:rPr>
        <w:t xml:space="preserve">yaitu </w:t>
      </w:r>
      <w:r w:rsidR="00591EA1">
        <w:rPr>
          <w:rFonts w:ascii="Times New Roman" w:hAnsi="Times New Roman" w:cs="Times New Roman"/>
          <w:sz w:val="24"/>
          <w:lang w:val="en-US"/>
        </w:rPr>
        <w:t>ungu dan hijau yang</w:t>
      </w:r>
      <w:r>
        <w:rPr>
          <w:rFonts w:ascii="Times New Roman" w:hAnsi="Times New Roman" w:cs="Times New Roman"/>
          <w:sz w:val="24"/>
          <w:lang w:val="en-US"/>
        </w:rPr>
        <w:t xml:space="preserve"> mengi</w:t>
      </w:r>
      <w:r w:rsidR="00591EA1">
        <w:rPr>
          <w:rFonts w:ascii="Times New Roman" w:hAnsi="Times New Roman" w:cs="Times New Roman"/>
          <w:sz w:val="24"/>
          <w:lang w:val="en-US"/>
        </w:rPr>
        <w:t>n</w:t>
      </w:r>
      <w:r>
        <w:rPr>
          <w:rFonts w:ascii="Times New Roman" w:hAnsi="Times New Roman" w:cs="Times New Roman"/>
          <w:sz w:val="24"/>
          <w:lang w:val="en-US"/>
        </w:rPr>
        <w:t>dikasikan</w:t>
      </w:r>
      <w:r w:rsidR="004D5D77">
        <w:rPr>
          <w:rFonts w:ascii="Times New Roman" w:hAnsi="Times New Roman" w:cs="Times New Roman"/>
          <w:sz w:val="24"/>
          <w:lang w:val="en-US"/>
        </w:rPr>
        <w:t xml:space="preserve"> adanya senyawa antosianin dan k</w:t>
      </w:r>
      <w:r>
        <w:rPr>
          <w:rFonts w:ascii="Times New Roman" w:hAnsi="Times New Roman" w:cs="Times New Roman"/>
          <w:sz w:val="24"/>
          <w:lang w:val="en-US"/>
        </w:rPr>
        <w:t>lorofil yang dapat digunakan sebagai indikator titrasi asam basa</w:t>
      </w:r>
      <w:r w:rsidR="003451AC">
        <w:rPr>
          <w:rFonts w:ascii="Times New Roman" w:hAnsi="Times New Roman" w:cs="Times New Roman"/>
          <w:sz w:val="24"/>
          <w:lang w:val="en-US"/>
        </w:rPr>
        <w:t xml:space="preserve"> karena warna</w:t>
      </w:r>
      <w:r w:rsidR="00591EA1">
        <w:rPr>
          <w:rFonts w:ascii="Times New Roman" w:hAnsi="Times New Roman" w:cs="Times New Roman"/>
          <w:sz w:val="24"/>
          <w:lang w:val="en-US"/>
        </w:rPr>
        <w:t>nya dapat berubah secara khas baik pada suasana asam maupun basa</w:t>
      </w:r>
      <w:r>
        <w:rPr>
          <w:rFonts w:ascii="Times New Roman" w:hAnsi="Times New Roman" w:cs="Times New Roman"/>
          <w:sz w:val="24"/>
          <w:lang w:val="en-US"/>
        </w:rPr>
        <w:t>.</w:t>
      </w:r>
      <w:r w:rsidR="004473DD">
        <w:rPr>
          <w:rFonts w:ascii="Times New Roman" w:hAnsi="Times New Roman" w:cs="Times New Roman"/>
          <w:sz w:val="24"/>
          <w:lang w:val="en-US"/>
        </w:rPr>
        <w:t xml:space="preserve"> </w:t>
      </w:r>
      <w:r w:rsidR="003451AC">
        <w:rPr>
          <w:rFonts w:ascii="Times New Roman" w:hAnsi="Times New Roman" w:cs="Times New Roman"/>
          <w:sz w:val="24"/>
          <w:lang w:val="en-US"/>
        </w:rPr>
        <w:t>Metode sed</w:t>
      </w:r>
      <w:r w:rsidR="00240D81">
        <w:rPr>
          <w:rFonts w:ascii="Times New Roman" w:hAnsi="Times New Roman" w:cs="Times New Roman"/>
          <w:sz w:val="24"/>
          <w:lang w:val="en-US"/>
        </w:rPr>
        <w:t>erhana berdasar ekstraksi maserasi digunakan untuk mendapatkan ekstrak daun rumput belang dengan waktu yang singkat namun memiliki kemurnian yang baik.</w:t>
      </w:r>
      <w:r w:rsidR="003451AC">
        <w:rPr>
          <w:rFonts w:ascii="Times New Roman" w:hAnsi="Times New Roman" w:cs="Times New Roman"/>
          <w:sz w:val="24"/>
          <w:lang w:val="en-US"/>
        </w:rPr>
        <w:t xml:space="preserve"> Karena s</w:t>
      </w:r>
      <w:r w:rsidR="004D5D77">
        <w:rPr>
          <w:rFonts w:ascii="Times New Roman" w:hAnsi="Times New Roman" w:cs="Times New Roman"/>
          <w:sz w:val="24"/>
          <w:lang w:val="en-US"/>
        </w:rPr>
        <w:t xml:space="preserve">ifat antosianin dan klorofil yang polar maka dilakukan ekstraksi dengan </w:t>
      </w:r>
      <w:r w:rsidR="00A97DAC">
        <w:rPr>
          <w:rFonts w:ascii="Times New Roman" w:hAnsi="Times New Roman" w:cs="Times New Roman"/>
          <w:sz w:val="24"/>
          <w:lang w:val="en-US"/>
        </w:rPr>
        <w:t>etanol</w:t>
      </w:r>
      <w:r w:rsidR="004D5D77">
        <w:rPr>
          <w:rFonts w:ascii="Times New Roman" w:hAnsi="Times New Roman" w:cs="Times New Roman"/>
          <w:sz w:val="24"/>
          <w:lang w:val="en-US"/>
        </w:rPr>
        <w:t xml:space="preserve"> 70% selama 24 jam dengan perbandingan sampel dan larutan 2:1.</w:t>
      </w:r>
      <w:r w:rsidR="00240D81">
        <w:rPr>
          <w:rFonts w:ascii="Times New Roman" w:hAnsi="Times New Roman" w:cs="Times New Roman"/>
          <w:sz w:val="24"/>
          <w:lang w:val="en-US"/>
        </w:rPr>
        <w:t xml:space="preserve"> Ekstrak yang terkumpul merupakan campuran dari </w:t>
      </w:r>
      <w:r w:rsidR="00337AE0">
        <w:rPr>
          <w:rFonts w:ascii="Times New Roman" w:hAnsi="Times New Roman" w:cs="Times New Roman"/>
          <w:sz w:val="24"/>
          <w:lang w:val="en-US"/>
        </w:rPr>
        <w:t>kandungan senyawa k</w:t>
      </w:r>
      <w:r w:rsidR="00484AAA">
        <w:rPr>
          <w:rFonts w:ascii="Times New Roman" w:hAnsi="Times New Roman" w:cs="Times New Roman"/>
          <w:sz w:val="24"/>
          <w:lang w:val="en-US"/>
        </w:rPr>
        <w:t>lorofi</w:t>
      </w:r>
      <w:r w:rsidR="00337AE0">
        <w:rPr>
          <w:rFonts w:ascii="Times New Roman" w:hAnsi="Times New Roman" w:cs="Times New Roman"/>
          <w:sz w:val="24"/>
          <w:lang w:val="en-US"/>
        </w:rPr>
        <w:t>l dan a</w:t>
      </w:r>
      <w:r w:rsidR="00240D81">
        <w:rPr>
          <w:rFonts w:ascii="Times New Roman" w:hAnsi="Times New Roman" w:cs="Times New Roman"/>
          <w:sz w:val="24"/>
          <w:lang w:val="en-US"/>
        </w:rPr>
        <w:t>ntosianin.</w:t>
      </w:r>
      <w:r w:rsidR="00484AAA">
        <w:rPr>
          <w:rFonts w:ascii="Times New Roman" w:hAnsi="Times New Roman" w:cs="Times New Roman"/>
          <w:sz w:val="24"/>
          <w:lang w:val="en-US"/>
        </w:rPr>
        <w:t xml:space="preserve"> </w:t>
      </w:r>
      <w:r w:rsidR="00B6049A">
        <w:rPr>
          <w:rFonts w:ascii="Times New Roman" w:hAnsi="Times New Roman" w:cs="Times New Roman"/>
          <w:sz w:val="24"/>
          <w:lang w:val="en-US"/>
        </w:rPr>
        <w:t>Percobaan dilakukan</w:t>
      </w:r>
      <w:r w:rsidR="008E1130">
        <w:rPr>
          <w:rFonts w:ascii="Times New Roman" w:hAnsi="Times New Roman" w:cs="Times New Roman"/>
          <w:sz w:val="24"/>
          <w:lang w:val="en-US"/>
        </w:rPr>
        <w:t xml:space="preserve"> untuk mengetahui kualitas dan kinerja</w:t>
      </w:r>
      <w:r w:rsidR="004D5D77">
        <w:rPr>
          <w:rFonts w:ascii="Times New Roman" w:hAnsi="Times New Roman" w:cs="Times New Roman"/>
          <w:sz w:val="24"/>
          <w:lang w:val="en-US"/>
        </w:rPr>
        <w:t xml:space="preserve"> senyawa antosianin dan k</w:t>
      </w:r>
      <w:r w:rsidR="00B6049A">
        <w:rPr>
          <w:rFonts w:ascii="Times New Roman" w:hAnsi="Times New Roman" w:cs="Times New Roman"/>
          <w:sz w:val="24"/>
          <w:lang w:val="en-US"/>
        </w:rPr>
        <w:t xml:space="preserve">lorofil sebagai potensi indikator titrasi yaitu dengan </w:t>
      </w:r>
      <w:r w:rsidR="008E1130">
        <w:rPr>
          <w:rFonts w:ascii="Times New Roman" w:hAnsi="Times New Roman" w:cs="Times New Roman"/>
          <w:sz w:val="24"/>
          <w:lang w:val="en-US"/>
        </w:rPr>
        <w:t xml:space="preserve">instrumentasi </w:t>
      </w:r>
      <w:r w:rsidR="00B6049A">
        <w:rPr>
          <w:rFonts w:ascii="Times New Roman" w:hAnsi="Times New Roman" w:cs="Times New Roman"/>
          <w:sz w:val="24"/>
          <w:lang w:val="en-US"/>
        </w:rPr>
        <w:t>UV-Vis</w:t>
      </w:r>
      <w:r w:rsidR="003451AC">
        <w:rPr>
          <w:rFonts w:ascii="Times New Roman" w:hAnsi="Times New Roman" w:cs="Times New Roman"/>
          <w:sz w:val="24"/>
          <w:lang w:val="en-US"/>
        </w:rPr>
        <w:t xml:space="preserve"> dan</w:t>
      </w:r>
      <w:r w:rsidR="00481542">
        <w:rPr>
          <w:rFonts w:ascii="Times New Roman" w:hAnsi="Times New Roman" w:cs="Times New Roman"/>
          <w:sz w:val="24"/>
          <w:lang w:val="en-US"/>
        </w:rPr>
        <w:t xml:space="preserve"> </w:t>
      </w:r>
      <w:r w:rsidR="00481542" w:rsidRPr="00481542">
        <w:rPr>
          <w:rFonts w:ascii="Times New Roman" w:hAnsi="Times New Roman" w:cs="Times New Roman"/>
          <w:i/>
          <w:sz w:val="24"/>
          <w:lang w:val="en-US"/>
        </w:rPr>
        <w:t>automatic</w:t>
      </w:r>
      <w:r w:rsidR="00337AE0">
        <w:rPr>
          <w:rFonts w:ascii="Times New Roman" w:hAnsi="Times New Roman" w:cs="Times New Roman"/>
          <w:i/>
          <w:sz w:val="24"/>
          <w:lang w:val="en-US"/>
        </w:rPr>
        <w:t xml:space="preserve"> </w:t>
      </w:r>
      <w:r w:rsidR="00481542" w:rsidRPr="00481542">
        <w:rPr>
          <w:rFonts w:ascii="Times New Roman" w:hAnsi="Times New Roman" w:cs="Times New Roman"/>
          <w:i/>
          <w:sz w:val="24"/>
          <w:lang w:val="en-US"/>
        </w:rPr>
        <w:t>titrator</w:t>
      </w:r>
      <w:r w:rsidR="00B65E01">
        <w:rPr>
          <w:rFonts w:ascii="Times New Roman" w:hAnsi="Times New Roman" w:cs="Times New Roman"/>
          <w:i/>
          <w:sz w:val="24"/>
          <w:lang w:val="en-US"/>
        </w:rPr>
        <w:t xml:space="preserve">, </w:t>
      </w:r>
      <w:r w:rsidR="00164D27">
        <w:rPr>
          <w:rFonts w:ascii="Times New Roman" w:hAnsi="Times New Roman" w:cs="Times New Roman"/>
          <w:sz w:val="24"/>
          <w:lang w:val="en-US"/>
        </w:rPr>
        <w:t xml:space="preserve">kemudian dilakukan </w:t>
      </w:r>
      <w:r w:rsidR="00B65E01">
        <w:rPr>
          <w:rFonts w:ascii="Times New Roman" w:hAnsi="Times New Roman" w:cs="Times New Roman"/>
          <w:sz w:val="24"/>
          <w:lang w:val="en-US"/>
        </w:rPr>
        <w:t>perbandingan kualitas</w:t>
      </w:r>
      <w:r w:rsidR="00164D27">
        <w:rPr>
          <w:rFonts w:ascii="Times New Roman" w:hAnsi="Times New Roman" w:cs="Times New Roman"/>
          <w:sz w:val="24"/>
          <w:lang w:val="en-US"/>
        </w:rPr>
        <w:t xml:space="preserve"> indikator</w:t>
      </w:r>
      <w:r w:rsidR="00B65E01">
        <w:rPr>
          <w:rFonts w:ascii="Times New Roman" w:hAnsi="Times New Roman" w:cs="Times New Roman"/>
          <w:sz w:val="24"/>
          <w:lang w:val="en-US"/>
        </w:rPr>
        <w:t xml:space="preserve"> dengan</w:t>
      </w:r>
      <w:r w:rsidR="003451AC">
        <w:rPr>
          <w:rFonts w:ascii="Times New Roman" w:hAnsi="Times New Roman" w:cs="Times New Roman"/>
          <w:sz w:val="24"/>
          <w:lang w:val="en-US"/>
        </w:rPr>
        <w:t xml:space="preserve"> menggunakan</w:t>
      </w:r>
      <w:r w:rsidR="00B65E01">
        <w:rPr>
          <w:rFonts w:ascii="Times New Roman" w:hAnsi="Times New Roman" w:cs="Times New Roman"/>
          <w:sz w:val="24"/>
          <w:lang w:val="en-US"/>
        </w:rPr>
        <w:t xml:space="preserve"> indikator sintetis</w:t>
      </w:r>
      <w:r w:rsidR="003451AC">
        <w:rPr>
          <w:rFonts w:ascii="Times New Roman" w:hAnsi="Times New Roman" w:cs="Times New Roman"/>
          <w:sz w:val="24"/>
          <w:lang w:val="en-US"/>
        </w:rPr>
        <w:t xml:space="preserve"> berupa</w:t>
      </w:r>
      <w:r w:rsidR="00164D27">
        <w:rPr>
          <w:rFonts w:ascii="Times New Roman" w:hAnsi="Times New Roman" w:cs="Times New Roman"/>
          <w:sz w:val="24"/>
          <w:lang w:val="en-US"/>
        </w:rPr>
        <w:t xml:space="preserve"> metil jingga</w:t>
      </w:r>
      <w:r w:rsidR="003451AC">
        <w:rPr>
          <w:rFonts w:ascii="Times New Roman" w:hAnsi="Times New Roman" w:cs="Times New Roman"/>
          <w:sz w:val="24"/>
          <w:lang w:val="en-US"/>
        </w:rPr>
        <w:t xml:space="preserve"> (MJ)</w:t>
      </w:r>
      <w:r w:rsidR="00164D27">
        <w:rPr>
          <w:rFonts w:ascii="Times New Roman" w:hAnsi="Times New Roman" w:cs="Times New Roman"/>
          <w:sz w:val="24"/>
          <w:lang w:val="en-US"/>
        </w:rPr>
        <w:t xml:space="preserve"> dan penolftalein</w:t>
      </w:r>
      <w:r w:rsidR="003451AC">
        <w:rPr>
          <w:rFonts w:ascii="Times New Roman" w:hAnsi="Times New Roman" w:cs="Times New Roman"/>
          <w:sz w:val="24"/>
          <w:lang w:val="en-US"/>
        </w:rPr>
        <w:t xml:space="preserve"> (PP)</w:t>
      </w:r>
      <w:r w:rsidR="00164D27">
        <w:rPr>
          <w:rFonts w:ascii="Times New Roman" w:hAnsi="Times New Roman" w:cs="Times New Roman"/>
          <w:sz w:val="24"/>
          <w:lang w:val="en-US"/>
        </w:rPr>
        <w:t>,</w:t>
      </w:r>
      <w:r w:rsidR="00B6049A">
        <w:rPr>
          <w:rFonts w:ascii="Times New Roman" w:hAnsi="Times New Roman" w:cs="Times New Roman"/>
          <w:sz w:val="24"/>
          <w:lang w:val="en-US"/>
        </w:rPr>
        <w:t xml:space="preserve"> pengujian pada </w:t>
      </w:r>
      <w:r w:rsidR="00481542">
        <w:rPr>
          <w:rFonts w:ascii="Times New Roman" w:hAnsi="Times New Roman" w:cs="Times New Roman"/>
          <w:sz w:val="24"/>
          <w:lang w:val="en-US"/>
        </w:rPr>
        <w:t>pH</w:t>
      </w:r>
      <w:r w:rsidR="00B6049A">
        <w:rPr>
          <w:rFonts w:ascii="Times New Roman" w:hAnsi="Times New Roman" w:cs="Times New Roman"/>
          <w:sz w:val="24"/>
          <w:lang w:val="en-US"/>
        </w:rPr>
        <w:t xml:space="preserve"> </w:t>
      </w:r>
      <w:r w:rsidR="00481542">
        <w:rPr>
          <w:rFonts w:ascii="Times New Roman" w:hAnsi="Times New Roman" w:cs="Times New Roman"/>
          <w:sz w:val="24"/>
          <w:lang w:val="en-US"/>
        </w:rPr>
        <w:t>tertentu</w:t>
      </w:r>
      <w:r w:rsidR="004D5D77">
        <w:rPr>
          <w:rFonts w:ascii="Times New Roman" w:hAnsi="Times New Roman" w:cs="Times New Roman"/>
          <w:sz w:val="24"/>
          <w:lang w:val="en-US"/>
        </w:rPr>
        <w:t xml:space="preserve"> serta pengujian ketahanan indikator alami selama satu bulan</w:t>
      </w:r>
      <w:r w:rsidR="00B6049A">
        <w:rPr>
          <w:rFonts w:ascii="Times New Roman" w:hAnsi="Times New Roman" w:cs="Times New Roman"/>
          <w:sz w:val="24"/>
          <w:lang w:val="en-US"/>
        </w:rPr>
        <w:t xml:space="preserve">. </w:t>
      </w:r>
      <w:r w:rsidR="00481542">
        <w:rPr>
          <w:rFonts w:ascii="Times New Roman" w:hAnsi="Times New Roman" w:cs="Times New Roman"/>
          <w:sz w:val="24"/>
          <w:lang w:val="en-US"/>
        </w:rPr>
        <w:t xml:space="preserve">Pada </w:t>
      </w:r>
      <w:r w:rsidR="00B65E01">
        <w:rPr>
          <w:rFonts w:ascii="Times New Roman" w:hAnsi="Times New Roman" w:cs="Times New Roman"/>
          <w:sz w:val="24"/>
          <w:lang w:val="en-US"/>
        </w:rPr>
        <w:t>instrumen</w:t>
      </w:r>
      <w:r w:rsidR="00481542">
        <w:rPr>
          <w:rFonts w:ascii="Times New Roman" w:hAnsi="Times New Roman" w:cs="Times New Roman"/>
          <w:sz w:val="24"/>
          <w:lang w:val="en-US"/>
        </w:rPr>
        <w:t xml:space="preserve"> </w:t>
      </w:r>
      <w:r w:rsidR="004D5D77">
        <w:rPr>
          <w:rFonts w:ascii="Times New Roman" w:hAnsi="Times New Roman" w:cs="Times New Roman"/>
          <w:sz w:val="24"/>
          <w:lang w:val="en-US"/>
        </w:rPr>
        <w:t>UV-Vis</w:t>
      </w:r>
      <w:r w:rsidR="00481542">
        <w:rPr>
          <w:rFonts w:ascii="Times New Roman" w:hAnsi="Times New Roman" w:cs="Times New Roman"/>
          <w:sz w:val="24"/>
          <w:lang w:val="en-US"/>
        </w:rPr>
        <w:t xml:space="preserve"> </w:t>
      </w:r>
      <w:r w:rsidR="00481542">
        <w:rPr>
          <w:rFonts w:ascii="Times New Roman" w:hAnsi="Times New Roman" w:cs="Times New Roman"/>
          <w:sz w:val="24"/>
          <w:szCs w:val="24"/>
          <w:lang w:val="en-US"/>
        </w:rPr>
        <w:t xml:space="preserve">senyawa antosianin dan klorofil </w:t>
      </w:r>
      <w:r w:rsidR="00B65E01">
        <w:rPr>
          <w:rFonts w:ascii="Times New Roman" w:hAnsi="Times New Roman" w:cs="Times New Roman"/>
          <w:sz w:val="24"/>
          <w:szCs w:val="24"/>
          <w:lang w:val="en-US"/>
        </w:rPr>
        <w:t>ditunjukan dengan terlihat adanya 2 puncak pada panjang gelombang</w:t>
      </w:r>
      <w:r w:rsidR="008E1130">
        <w:rPr>
          <w:rFonts w:ascii="Times New Roman" w:hAnsi="Times New Roman" w:cs="Times New Roman"/>
          <w:sz w:val="24"/>
          <w:szCs w:val="24"/>
          <w:lang w:val="en-US"/>
        </w:rPr>
        <w:t xml:space="preserve"> berturut turut adalah</w:t>
      </w:r>
      <w:r w:rsidR="00B65E01">
        <w:rPr>
          <w:rFonts w:ascii="Times New Roman" w:hAnsi="Times New Roman" w:cs="Times New Roman"/>
          <w:sz w:val="24"/>
          <w:szCs w:val="24"/>
          <w:lang w:val="en-US"/>
        </w:rPr>
        <w:t xml:space="preserve"> 545</w:t>
      </w:r>
      <w:r w:rsidR="00A97DAC">
        <w:rPr>
          <w:rFonts w:ascii="Times New Roman" w:hAnsi="Times New Roman" w:cs="Times New Roman"/>
          <w:sz w:val="24"/>
          <w:szCs w:val="24"/>
          <w:lang w:val="en-US"/>
        </w:rPr>
        <w:t xml:space="preserve"> </w:t>
      </w:r>
      <w:r w:rsidR="000F5C96">
        <w:rPr>
          <w:rFonts w:ascii="Times New Roman" w:hAnsi="Times New Roman" w:cs="Times New Roman"/>
          <w:sz w:val="24"/>
          <w:szCs w:val="24"/>
          <w:lang w:val="en-US"/>
        </w:rPr>
        <w:t>nm</w:t>
      </w:r>
      <w:r w:rsidR="00B65E01">
        <w:rPr>
          <w:rFonts w:ascii="Times New Roman" w:hAnsi="Times New Roman" w:cs="Times New Roman"/>
          <w:sz w:val="24"/>
          <w:szCs w:val="24"/>
          <w:lang w:val="en-US"/>
        </w:rPr>
        <w:t xml:space="preserve"> dan 586</w:t>
      </w:r>
      <w:r w:rsidR="00A97DAC">
        <w:rPr>
          <w:rFonts w:ascii="Times New Roman" w:hAnsi="Times New Roman" w:cs="Times New Roman"/>
          <w:sz w:val="24"/>
          <w:szCs w:val="24"/>
          <w:lang w:val="en-US"/>
        </w:rPr>
        <w:t xml:space="preserve"> </w:t>
      </w:r>
      <w:r w:rsidR="00B65E01">
        <w:rPr>
          <w:rFonts w:ascii="Times New Roman" w:hAnsi="Times New Roman" w:cs="Times New Roman"/>
          <w:sz w:val="24"/>
          <w:szCs w:val="24"/>
          <w:lang w:val="en-US"/>
        </w:rPr>
        <w:t>nm, kemudian trayek pH yang didapat setelah perhitungan didapat rentang</w:t>
      </w:r>
      <w:r w:rsidR="008E1130">
        <w:rPr>
          <w:rFonts w:ascii="Times New Roman" w:hAnsi="Times New Roman" w:cs="Times New Roman"/>
          <w:sz w:val="24"/>
          <w:szCs w:val="24"/>
          <w:lang w:val="en-US"/>
        </w:rPr>
        <w:t xml:space="preserve"> pH </w:t>
      </w:r>
      <w:r w:rsidR="008E1130" w:rsidRPr="00443DA2">
        <w:rPr>
          <w:rFonts w:ascii="Times New Roman" w:hAnsi="Times New Roman" w:cs="Times New Roman"/>
          <w:sz w:val="24"/>
          <w:szCs w:val="24"/>
          <w:lang w:val="en-US"/>
        </w:rPr>
        <w:t>5,5-7,5 dengan perubahan warna merah muda – ungu</w:t>
      </w:r>
      <w:r w:rsidR="00B65E01">
        <w:rPr>
          <w:rFonts w:ascii="Times New Roman" w:hAnsi="Times New Roman" w:cs="Times New Roman"/>
          <w:sz w:val="24"/>
          <w:szCs w:val="24"/>
          <w:lang w:val="en-US"/>
        </w:rPr>
        <w:t xml:space="preserve">, </w:t>
      </w:r>
      <w:r w:rsidR="004D5D77">
        <w:rPr>
          <w:rFonts w:ascii="Times New Roman" w:hAnsi="Times New Roman" w:cs="Times New Roman"/>
          <w:sz w:val="24"/>
          <w:szCs w:val="24"/>
          <w:lang w:val="en-US"/>
        </w:rPr>
        <w:t>selanjutnya</w:t>
      </w:r>
      <w:r w:rsidR="00B65E01">
        <w:rPr>
          <w:rFonts w:ascii="Times New Roman" w:hAnsi="Times New Roman" w:cs="Times New Roman"/>
          <w:sz w:val="24"/>
          <w:szCs w:val="24"/>
          <w:lang w:val="en-US"/>
        </w:rPr>
        <w:t xml:space="preserve"> p</w:t>
      </w:r>
      <w:r w:rsidR="00B65E01" w:rsidRPr="00443DA2">
        <w:rPr>
          <w:rFonts w:ascii="Times New Roman" w:hAnsi="Times New Roman" w:cs="Times New Roman"/>
          <w:sz w:val="24"/>
          <w:szCs w:val="24"/>
          <w:lang w:val="en-US"/>
        </w:rPr>
        <w:t>ersen selisih (%Q) titrasi sampel indikator dengan indikator sintesis memiliki % selisih pada titrasi alkalimet</w:t>
      </w:r>
      <w:r w:rsidR="00B65E01">
        <w:rPr>
          <w:rFonts w:ascii="Times New Roman" w:hAnsi="Times New Roman" w:cs="Times New Roman"/>
          <w:sz w:val="24"/>
          <w:szCs w:val="24"/>
          <w:lang w:val="en-US"/>
        </w:rPr>
        <w:t>ri dan asidimetri masing masing</w:t>
      </w:r>
      <w:r w:rsidR="00B65E01" w:rsidRPr="00443DA2">
        <w:rPr>
          <w:rFonts w:ascii="Times New Roman" w:hAnsi="Times New Roman" w:cs="Times New Roman"/>
          <w:sz w:val="24"/>
          <w:szCs w:val="24"/>
          <w:lang w:val="en-US"/>
        </w:rPr>
        <w:t xml:space="preserve"> </w:t>
      </w:r>
      <w:r w:rsidR="00B65E01">
        <w:rPr>
          <w:rFonts w:ascii="Times New Roman" w:hAnsi="Times New Roman" w:cs="Times New Roman"/>
          <w:sz w:val="24"/>
          <w:szCs w:val="24"/>
          <w:lang w:val="en-US"/>
        </w:rPr>
        <w:t>0,792% dan 0,991</w:t>
      </w:r>
      <w:r w:rsidR="00B65E01" w:rsidRPr="00443DA2">
        <w:rPr>
          <w:rFonts w:ascii="Times New Roman" w:hAnsi="Times New Roman" w:cs="Times New Roman"/>
          <w:sz w:val="24"/>
          <w:szCs w:val="24"/>
          <w:lang w:val="en-US"/>
        </w:rPr>
        <w:t>%</w:t>
      </w:r>
      <w:r w:rsidR="003451AC">
        <w:rPr>
          <w:rFonts w:ascii="Times New Roman" w:hAnsi="Times New Roman" w:cs="Times New Roman"/>
          <w:sz w:val="24"/>
          <w:szCs w:val="24"/>
          <w:lang w:val="en-US"/>
        </w:rPr>
        <w:t>,</w:t>
      </w:r>
      <w:r w:rsidR="004D5D77">
        <w:rPr>
          <w:rFonts w:ascii="Times New Roman" w:hAnsi="Times New Roman" w:cs="Times New Roman"/>
          <w:sz w:val="24"/>
          <w:szCs w:val="24"/>
          <w:lang w:val="en-US"/>
        </w:rPr>
        <w:t xml:space="preserve"> indikator alami</w:t>
      </w:r>
      <w:r w:rsidR="003451AC">
        <w:rPr>
          <w:rFonts w:ascii="Times New Roman" w:hAnsi="Times New Roman" w:cs="Times New Roman"/>
          <w:sz w:val="24"/>
          <w:szCs w:val="24"/>
          <w:lang w:val="en-US"/>
        </w:rPr>
        <w:t xml:space="preserve"> daun rumput belang ini juga</w:t>
      </w:r>
      <w:r w:rsidR="004D5D77">
        <w:rPr>
          <w:rFonts w:ascii="Times New Roman" w:hAnsi="Times New Roman" w:cs="Times New Roman"/>
          <w:sz w:val="24"/>
          <w:szCs w:val="24"/>
          <w:lang w:val="en-US"/>
        </w:rPr>
        <w:t xml:space="preserve"> dapat digunakan </w:t>
      </w:r>
      <w:r w:rsidR="00856E91">
        <w:rPr>
          <w:rFonts w:ascii="Times New Roman" w:hAnsi="Times New Roman" w:cs="Times New Roman"/>
          <w:sz w:val="24"/>
          <w:szCs w:val="24"/>
          <w:lang w:val="en-US"/>
        </w:rPr>
        <w:t>lebih dari</w:t>
      </w:r>
      <w:r w:rsidR="004D5D77">
        <w:rPr>
          <w:rFonts w:ascii="Times New Roman" w:hAnsi="Times New Roman" w:cs="Times New Roman"/>
          <w:sz w:val="24"/>
          <w:szCs w:val="24"/>
          <w:lang w:val="en-US"/>
        </w:rPr>
        <w:t xml:space="preserve"> 4 minggu</w:t>
      </w:r>
      <w:r w:rsidR="00B65E01">
        <w:rPr>
          <w:rFonts w:ascii="Times New Roman" w:hAnsi="Times New Roman" w:cs="Times New Roman"/>
          <w:sz w:val="24"/>
          <w:szCs w:val="24"/>
          <w:lang w:val="en-US"/>
        </w:rPr>
        <w:t xml:space="preserve">.  </w:t>
      </w:r>
    </w:p>
    <w:p w14:paraId="2A108F96" w14:textId="77777777" w:rsidR="004473DD" w:rsidRDefault="004473DD" w:rsidP="004473DD">
      <w:pPr>
        <w:spacing w:before="360" w:after="0" w:line="360" w:lineRule="auto"/>
        <w:ind w:left="1701" w:hanging="1700"/>
        <w:jc w:val="both"/>
        <w:rPr>
          <w:rFonts w:ascii="Times New Roman" w:hAnsi="Times New Roman" w:cs="Times New Roman"/>
          <w:sz w:val="24"/>
        </w:rPr>
      </w:pPr>
      <w:r>
        <w:rPr>
          <w:rFonts w:ascii="Times New Roman" w:hAnsi="Times New Roman" w:cs="Times New Roman"/>
          <w:sz w:val="24"/>
        </w:rPr>
        <w:t>Kata-kata kunci:</w:t>
      </w:r>
      <w:r>
        <w:rPr>
          <w:rFonts w:ascii="Times New Roman" w:hAnsi="Times New Roman" w:cs="Times New Roman"/>
          <w:sz w:val="24"/>
        </w:rPr>
        <w:tab/>
      </w:r>
      <w:r w:rsidR="007E0324">
        <w:rPr>
          <w:rFonts w:ascii="Times New Roman" w:hAnsi="Times New Roman" w:cs="Times New Roman"/>
          <w:sz w:val="24"/>
          <w:lang w:val="en-US"/>
        </w:rPr>
        <w:t>Rumput belang</w:t>
      </w:r>
      <w:r>
        <w:rPr>
          <w:rFonts w:ascii="Times New Roman" w:hAnsi="Times New Roman" w:cs="Times New Roman"/>
          <w:sz w:val="24"/>
        </w:rPr>
        <w:fldChar w:fldCharType="begin"/>
      </w:r>
      <w:r>
        <w:instrText>xe "</w:instrText>
      </w:r>
      <w:r w:rsidRPr="00F415D2">
        <w:rPr>
          <w:rFonts w:ascii="Times New Roman" w:hAnsi="Times New Roman" w:cs="Times New Roman"/>
          <w:sz w:val="24"/>
        </w:rPr>
        <w:instrText>adsorpsi</w:instrText>
      </w:r>
      <w:r>
        <w:instrText>"</w:instrText>
      </w:r>
      <w:r>
        <w:rPr>
          <w:rFonts w:ascii="Times New Roman" w:hAnsi="Times New Roman" w:cs="Times New Roman"/>
          <w:sz w:val="24"/>
        </w:rPr>
        <w:fldChar w:fldCharType="end"/>
      </w:r>
      <w:r>
        <w:rPr>
          <w:rFonts w:ascii="Times New Roman" w:hAnsi="Times New Roman" w:cs="Times New Roman"/>
          <w:sz w:val="24"/>
        </w:rPr>
        <w:t>;</w:t>
      </w:r>
      <w:r w:rsidRPr="00C74C9A">
        <w:rPr>
          <w:rFonts w:ascii="Times New Roman" w:hAnsi="Times New Roman" w:cs="Times New Roman"/>
          <w:i/>
          <w:sz w:val="24"/>
          <w:lang w:val="en-US"/>
        </w:rPr>
        <w:t xml:space="preserve"> </w:t>
      </w:r>
      <w:r w:rsidR="007E0324">
        <w:rPr>
          <w:rFonts w:ascii="Times New Roman" w:hAnsi="Times New Roman" w:cs="Times New Roman"/>
          <w:sz w:val="24"/>
          <w:lang w:val="en-US"/>
        </w:rPr>
        <w:t>antosianin; klorofil</w:t>
      </w:r>
      <w:r>
        <w:rPr>
          <w:rFonts w:ascii="Times New Roman" w:hAnsi="Times New Roman" w:cs="Times New Roman"/>
          <w:sz w:val="24"/>
          <w:lang w:val="en-US"/>
        </w:rPr>
        <w:t xml:space="preserve">; </w:t>
      </w:r>
      <w:r w:rsidR="00D008EB">
        <w:rPr>
          <w:rFonts w:ascii="Times New Roman" w:hAnsi="Times New Roman" w:cs="Times New Roman"/>
          <w:sz w:val="24"/>
          <w:lang w:val="en-US"/>
        </w:rPr>
        <w:t>i</w:t>
      </w:r>
      <w:r w:rsidR="007E0324">
        <w:rPr>
          <w:rFonts w:ascii="Times New Roman" w:hAnsi="Times New Roman" w:cs="Times New Roman"/>
          <w:sz w:val="24"/>
          <w:lang w:val="en-US"/>
        </w:rPr>
        <w:t>ndikator</w:t>
      </w:r>
      <w:r>
        <w:rPr>
          <w:rFonts w:ascii="Times New Roman" w:hAnsi="Times New Roman" w:cs="Times New Roman"/>
          <w:sz w:val="24"/>
        </w:rPr>
        <w:fldChar w:fldCharType="begin"/>
      </w:r>
      <w:r>
        <w:instrText>xe "</w:instrText>
      </w:r>
      <w:r w:rsidRPr="006F6F8B">
        <w:rPr>
          <w:rFonts w:ascii="Times New Roman" w:hAnsi="Times New Roman" w:cs="Times New Roman"/>
          <w:sz w:val="24"/>
        </w:rPr>
        <w:instrText>kompleks</w:instrText>
      </w:r>
      <w:r>
        <w:instrText>"</w:instrText>
      </w:r>
      <w:r>
        <w:rPr>
          <w:rFonts w:ascii="Times New Roman" w:hAnsi="Times New Roman" w:cs="Times New Roman"/>
          <w:sz w:val="24"/>
        </w:rPr>
        <w:fldChar w:fldCharType="end"/>
      </w:r>
      <w:r>
        <w:rPr>
          <w:rFonts w:ascii="Times New Roman" w:hAnsi="Times New Roman" w:cs="Times New Roman"/>
          <w:sz w:val="24"/>
        </w:rPr>
        <w:t xml:space="preserve">; </w:t>
      </w:r>
      <w:r w:rsidR="00D008EB">
        <w:rPr>
          <w:rFonts w:ascii="Times New Roman" w:hAnsi="Times New Roman" w:cs="Times New Roman"/>
          <w:sz w:val="24"/>
          <w:lang w:val="en-US"/>
        </w:rPr>
        <w:t>titrasi</w:t>
      </w:r>
      <w:r w:rsidR="004D5D77">
        <w:rPr>
          <w:rFonts w:ascii="Times New Roman" w:hAnsi="Times New Roman" w:cs="Times New Roman"/>
          <w:sz w:val="24"/>
          <w:lang w:val="en-US"/>
        </w:rPr>
        <w:t>; trayek pH</w:t>
      </w:r>
      <w:r>
        <w:rPr>
          <w:rFonts w:ascii="Times New Roman" w:hAnsi="Times New Roman" w:cs="Times New Roman"/>
          <w:sz w:val="24"/>
        </w:rPr>
        <w:fldChar w:fldCharType="begin"/>
      </w:r>
      <w:r>
        <w:instrText>xe "</w:instrText>
      </w:r>
      <w:r w:rsidRPr="000642DF">
        <w:rPr>
          <w:rFonts w:ascii="Times New Roman" w:hAnsi="Times New Roman" w:cs="Times New Roman"/>
          <w:sz w:val="24"/>
        </w:rPr>
        <w:instrText>besi</w:instrText>
      </w:r>
      <w:r>
        <w:instrText>"</w:instrText>
      </w:r>
      <w:r>
        <w:rPr>
          <w:rFonts w:ascii="Times New Roman" w:hAnsi="Times New Roman" w:cs="Times New Roman"/>
          <w:sz w:val="24"/>
        </w:rPr>
        <w:fldChar w:fldCharType="end"/>
      </w:r>
      <w:r>
        <w:rPr>
          <w:rFonts w:ascii="Times New Roman" w:hAnsi="Times New Roman" w:cs="Times New Roman"/>
          <w:sz w:val="24"/>
        </w:rPr>
        <w:t xml:space="preserve">. </w:t>
      </w:r>
    </w:p>
    <w:p w14:paraId="58613918" w14:textId="77777777" w:rsidR="007E0324" w:rsidRDefault="007E0324" w:rsidP="004473DD">
      <w:pPr>
        <w:spacing w:before="360" w:after="0" w:line="360" w:lineRule="auto"/>
        <w:ind w:left="1701" w:hanging="1700"/>
        <w:jc w:val="both"/>
        <w:rPr>
          <w:rFonts w:ascii="Times New Roman" w:hAnsi="Times New Roman" w:cs="Times New Roman"/>
          <w:sz w:val="24"/>
        </w:rPr>
      </w:pPr>
    </w:p>
    <w:p w14:paraId="24D83220" w14:textId="77777777" w:rsidR="007E0324" w:rsidRDefault="007E0324" w:rsidP="004473DD">
      <w:pPr>
        <w:spacing w:before="360" w:after="0" w:line="360" w:lineRule="auto"/>
        <w:ind w:left="1701" w:hanging="1700"/>
        <w:jc w:val="both"/>
        <w:rPr>
          <w:rFonts w:ascii="Times New Roman" w:hAnsi="Times New Roman" w:cs="Times New Roman"/>
          <w:sz w:val="24"/>
        </w:rPr>
      </w:pPr>
    </w:p>
    <w:p w14:paraId="1507B864" w14:textId="77777777" w:rsidR="00164D27" w:rsidRDefault="00164D27" w:rsidP="00164D27">
      <w:pPr>
        <w:spacing w:before="360" w:after="0" w:line="360" w:lineRule="auto"/>
        <w:jc w:val="both"/>
        <w:rPr>
          <w:rFonts w:ascii="Times New Roman" w:hAnsi="Times New Roman" w:cs="Times New Roman"/>
          <w:sz w:val="24"/>
        </w:rPr>
      </w:pPr>
    </w:p>
    <w:p w14:paraId="643981BC" w14:textId="77777777" w:rsidR="007E0324" w:rsidRDefault="007E0324" w:rsidP="007E0324">
      <w:pPr>
        <w:spacing w:before="360" w:after="0" w:line="360" w:lineRule="auto"/>
        <w:ind w:left="1701" w:hanging="1700"/>
        <w:jc w:val="center"/>
        <w:rPr>
          <w:rFonts w:ascii="Times New Roman" w:hAnsi="Times New Roman" w:cs="Times New Roman"/>
          <w:b/>
          <w:sz w:val="24"/>
          <w:lang w:val="en-US"/>
        </w:rPr>
      </w:pPr>
      <w:r w:rsidRPr="007E0324">
        <w:rPr>
          <w:rFonts w:ascii="Times New Roman" w:hAnsi="Times New Roman" w:cs="Times New Roman"/>
          <w:b/>
          <w:sz w:val="24"/>
          <w:lang w:val="en-US"/>
        </w:rPr>
        <w:t>ABSTRAK</w:t>
      </w:r>
    </w:p>
    <w:p w14:paraId="0D32E5FD" w14:textId="77777777" w:rsidR="007E0324" w:rsidRPr="007E0324" w:rsidRDefault="007E0324" w:rsidP="007E0324">
      <w:pPr>
        <w:spacing w:before="360" w:after="0" w:line="360" w:lineRule="auto"/>
        <w:ind w:left="1701" w:hanging="1700"/>
        <w:jc w:val="center"/>
        <w:rPr>
          <w:rFonts w:ascii="Times New Roman" w:hAnsi="Times New Roman" w:cs="Times New Roman"/>
          <w:b/>
          <w:sz w:val="24"/>
          <w:lang w:val="en-US"/>
        </w:rPr>
      </w:pPr>
    </w:p>
    <w:p w14:paraId="74ADC278" w14:textId="77777777" w:rsidR="007E0324" w:rsidRPr="007E0324" w:rsidRDefault="007E0324" w:rsidP="007E0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lang w:val="en-US" w:eastAsia="en-US"/>
        </w:rPr>
      </w:pPr>
      <w:r w:rsidRPr="007E0324">
        <w:rPr>
          <w:rFonts w:ascii="Times New Roman" w:hAnsi="Times New Roman" w:cs="Times New Roman"/>
          <w:b/>
          <w:color w:val="212121"/>
          <w:sz w:val="24"/>
          <w:lang w:val="en" w:eastAsia="en-US"/>
        </w:rPr>
        <w:t xml:space="preserve">POTENTIAL STUDY OF EXTRACT LEAF </w:t>
      </w:r>
      <w:r>
        <w:rPr>
          <w:rFonts w:ascii="Times New Roman" w:hAnsi="Times New Roman" w:cs="Times New Roman"/>
          <w:b/>
          <w:color w:val="212121"/>
          <w:sz w:val="24"/>
          <w:lang w:val="en" w:eastAsia="en-US"/>
        </w:rPr>
        <w:t>STRIPED GRASS</w:t>
      </w:r>
      <w:r w:rsidRPr="007E0324">
        <w:rPr>
          <w:rFonts w:ascii="Times New Roman" w:hAnsi="Times New Roman" w:cs="Times New Roman"/>
          <w:b/>
          <w:color w:val="212121"/>
          <w:sz w:val="24"/>
          <w:lang w:val="en" w:eastAsia="en-US"/>
        </w:rPr>
        <w:t xml:space="preserve"> (</w:t>
      </w:r>
      <w:r w:rsidRPr="007E0324">
        <w:rPr>
          <w:rFonts w:ascii="Times New Roman" w:hAnsi="Times New Roman" w:cs="Times New Roman"/>
          <w:b/>
          <w:i/>
          <w:color w:val="212121"/>
          <w:sz w:val="24"/>
          <w:lang w:val="en" w:eastAsia="en-US"/>
        </w:rPr>
        <w:t>TRADESCANTIA ZEBRINA</w:t>
      </w:r>
      <w:r w:rsidRPr="007E0324">
        <w:rPr>
          <w:rFonts w:ascii="Times New Roman" w:hAnsi="Times New Roman" w:cs="Times New Roman"/>
          <w:b/>
          <w:color w:val="212121"/>
          <w:sz w:val="24"/>
          <w:lang w:val="en" w:eastAsia="en-US"/>
        </w:rPr>
        <w:t>) AS INDICATOR OF ACID BASIC TITRATION</w:t>
      </w:r>
    </w:p>
    <w:p w14:paraId="490A7233" w14:textId="77777777" w:rsidR="007E0324" w:rsidRDefault="007E0324" w:rsidP="007E0324">
      <w:pPr>
        <w:spacing w:before="360" w:after="0" w:line="360" w:lineRule="auto"/>
        <w:jc w:val="both"/>
      </w:pPr>
    </w:p>
    <w:p w14:paraId="30CBEB11" w14:textId="77777777" w:rsidR="00164D27" w:rsidRPr="00164D27" w:rsidRDefault="007E0324" w:rsidP="00164D27">
      <w:pPr>
        <w:pStyle w:val="HTMLPreformatted"/>
        <w:shd w:val="clear" w:color="auto" w:fill="FFFFFF"/>
        <w:spacing w:line="360" w:lineRule="auto"/>
        <w:jc w:val="both"/>
        <w:rPr>
          <w:rFonts w:ascii="Times New Roman" w:hAnsi="Times New Roman" w:cs="Times New Roman"/>
          <w:i/>
          <w:color w:val="212121"/>
          <w:sz w:val="24"/>
          <w:szCs w:val="24"/>
          <w:lang w:val="en"/>
        </w:rPr>
      </w:pPr>
      <w:r w:rsidRPr="00164D27">
        <w:rPr>
          <w:rFonts w:ascii="Times New Roman" w:hAnsi="Times New Roman" w:cs="Times New Roman"/>
          <w:i/>
          <w:color w:val="212121"/>
          <w:sz w:val="24"/>
          <w:szCs w:val="24"/>
          <w:shd w:val="clear" w:color="auto" w:fill="FFFFFF"/>
        </w:rPr>
        <w:t xml:space="preserve">Striped grass, </w:t>
      </w:r>
      <w:r w:rsidR="00164D27" w:rsidRPr="00164D27">
        <w:rPr>
          <w:rFonts w:ascii="Times New Roman" w:hAnsi="Times New Roman" w:cs="Times New Roman"/>
          <w:i/>
          <w:color w:val="212121"/>
          <w:sz w:val="24"/>
          <w:szCs w:val="24"/>
          <w:lang w:val="en"/>
        </w:rPr>
        <w:t xml:space="preserve">a vine derived </w:t>
      </w:r>
      <w:r w:rsidR="00164D27">
        <w:rPr>
          <w:rFonts w:ascii="Times New Roman" w:hAnsi="Times New Roman" w:cs="Times New Roman"/>
          <w:i/>
          <w:color w:val="212121"/>
          <w:sz w:val="24"/>
          <w:szCs w:val="24"/>
          <w:lang w:val="en"/>
        </w:rPr>
        <w:t>from Mexico that has been</w:t>
      </w:r>
      <w:r w:rsidR="00164D27" w:rsidRPr="00164D27">
        <w:rPr>
          <w:rFonts w:ascii="Times New Roman" w:hAnsi="Times New Roman" w:cs="Times New Roman"/>
          <w:i/>
          <w:color w:val="212121"/>
          <w:sz w:val="24"/>
          <w:szCs w:val="24"/>
          <w:lang w:val="en"/>
        </w:rPr>
        <w:t xml:space="preserve"> naturaliz</w:t>
      </w:r>
      <w:r w:rsidR="00164D27">
        <w:rPr>
          <w:rFonts w:ascii="Times New Roman" w:hAnsi="Times New Roman" w:cs="Times New Roman"/>
          <w:i/>
          <w:color w:val="212121"/>
          <w:sz w:val="24"/>
          <w:szCs w:val="24"/>
          <w:lang w:val="en"/>
        </w:rPr>
        <w:t>ed</w:t>
      </w:r>
      <w:r w:rsidR="00164D27" w:rsidRPr="00164D27">
        <w:rPr>
          <w:rFonts w:ascii="Times New Roman" w:hAnsi="Times New Roman" w:cs="Times New Roman"/>
          <w:i/>
          <w:color w:val="212121"/>
          <w:sz w:val="24"/>
          <w:szCs w:val="24"/>
          <w:lang w:val="en"/>
        </w:rPr>
        <w:t xml:space="preserve"> in the Asian continent. The striped grass </w:t>
      </w:r>
      <w:r w:rsidR="000F5C96">
        <w:rPr>
          <w:rFonts w:ascii="Times New Roman" w:hAnsi="Times New Roman" w:cs="Times New Roman"/>
          <w:i/>
          <w:color w:val="212121"/>
          <w:sz w:val="24"/>
          <w:szCs w:val="24"/>
          <w:lang w:val="en"/>
        </w:rPr>
        <w:t xml:space="preserve">has leaves </w:t>
      </w:r>
      <w:r w:rsidR="00164D27" w:rsidRPr="00164D27">
        <w:rPr>
          <w:rFonts w:ascii="Times New Roman" w:hAnsi="Times New Roman" w:cs="Times New Roman"/>
          <w:i/>
          <w:color w:val="212121"/>
          <w:sz w:val="24"/>
          <w:szCs w:val="24"/>
          <w:lang w:val="en"/>
        </w:rPr>
        <w:t>purple and green</w:t>
      </w:r>
      <w:r w:rsidR="00954FE5">
        <w:rPr>
          <w:rFonts w:ascii="Times New Roman" w:hAnsi="Times New Roman" w:cs="Times New Roman"/>
          <w:i/>
          <w:color w:val="212121"/>
          <w:sz w:val="24"/>
          <w:szCs w:val="24"/>
          <w:lang w:val="en"/>
        </w:rPr>
        <w:t>, that</w:t>
      </w:r>
      <w:r w:rsidR="00164D27" w:rsidRPr="00164D27">
        <w:rPr>
          <w:rFonts w:ascii="Times New Roman" w:hAnsi="Times New Roman" w:cs="Times New Roman"/>
          <w:i/>
          <w:color w:val="212121"/>
          <w:sz w:val="24"/>
          <w:szCs w:val="24"/>
          <w:lang w:val="en"/>
        </w:rPr>
        <w:t xml:space="preserve"> color indicating the presence of anthocyanin and chlorophyll compounds that can be used as acid-base titration indicator because its color can change typically both in acidic and alkaline conditions. The simplest method based on maceration extraction is used to obtain striped grass leaf extract with short time but has good purity. Due to the polar anthocyanin and chlorophyl</w:t>
      </w:r>
      <w:r w:rsidR="000F5C96">
        <w:rPr>
          <w:rFonts w:ascii="Times New Roman" w:hAnsi="Times New Roman" w:cs="Times New Roman"/>
          <w:i/>
          <w:color w:val="212121"/>
          <w:sz w:val="24"/>
          <w:szCs w:val="24"/>
          <w:lang w:val="en"/>
        </w:rPr>
        <w:t>l properties extracted with</w:t>
      </w:r>
      <w:r w:rsidR="00164D27" w:rsidRPr="00164D27">
        <w:rPr>
          <w:rFonts w:ascii="Times New Roman" w:hAnsi="Times New Roman" w:cs="Times New Roman"/>
          <w:i/>
          <w:color w:val="212121"/>
          <w:sz w:val="24"/>
          <w:szCs w:val="24"/>
          <w:lang w:val="en"/>
        </w:rPr>
        <w:t xml:space="preserve"> alcohol</w:t>
      </w:r>
      <w:r w:rsidR="000F5C96">
        <w:rPr>
          <w:rFonts w:ascii="Times New Roman" w:hAnsi="Times New Roman" w:cs="Times New Roman"/>
          <w:i/>
          <w:color w:val="212121"/>
          <w:sz w:val="24"/>
          <w:szCs w:val="24"/>
          <w:lang w:val="en"/>
        </w:rPr>
        <w:t xml:space="preserve"> </w:t>
      </w:r>
      <w:r w:rsidR="000F5C96" w:rsidRPr="00164D27">
        <w:rPr>
          <w:rFonts w:ascii="Times New Roman" w:hAnsi="Times New Roman" w:cs="Times New Roman"/>
          <w:i/>
          <w:color w:val="212121"/>
          <w:sz w:val="24"/>
          <w:szCs w:val="24"/>
          <w:lang w:val="en"/>
        </w:rPr>
        <w:t>70%</w:t>
      </w:r>
      <w:r w:rsidR="00164D27" w:rsidRPr="00164D27">
        <w:rPr>
          <w:rFonts w:ascii="Times New Roman" w:hAnsi="Times New Roman" w:cs="Times New Roman"/>
          <w:i/>
          <w:color w:val="212121"/>
          <w:sz w:val="24"/>
          <w:szCs w:val="24"/>
          <w:lang w:val="en"/>
        </w:rPr>
        <w:t xml:space="preserve"> for 24 h</w:t>
      </w:r>
      <w:r w:rsidR="00164D27">
        <w:rPr>
          <w:rFonts w:ascii="Times New Roman" w:hAnsi="Times New Roman" w:cs="Times New Roman"/>
          <w:i/>
          <w:color w:val="212121"/>
          <w:sz w:val="24"/>
          <w:szCs w:val="24"/>
          <w:lang w:val="en"/>
        </w:rPr>
        <w:t>ours with a sample ratio and 2:</w:t>
      </w:r>
      <w:r w:rsidR="00164D27" w:rsidRPr="00164D27">
        <w:rPr>
          <w:rFonts w:ascii="Times New Roman" w:hAnsi="Times New Roman" w:cs="Times New Roman"/>
          <w:i/>
          <w:color w:val="212121"/>
          <w:sz w:val="24"/>
          <w:szCs w:val="24"/>
          <w:lang w:val="en"/>
        </w:rPr>
        <w:t xml:space="preserve">1 solution. The collected extract is a mixture of chlorophyll and anthocyanin compounds. The experiments were conducted to determine the quality and performance of anthocyanin and chlorophyll compounds as potential titration indicator that is by </w:t>
      </w:r>
      <w:r w:rsidR="00922567" w:rsidRPr="00164D27">
        <w:rPr>
          <w:rFonts w:ascii="Times New Roman" w:hAnsi="Times New Roman" w:cs="Times New Roman"/>
          <w:i/>
          <w:color w:val="212121"/>
          <w:sz w:val="24"/>
          <w:szCs w:val="24"/>
          <w:lang w:val="en"/>
        </w:rPr>
        <w:t>instrumentation</w:t>
      </w:r>
      <w:r w:rsidR="00922567">
        <w:rPr>
          <w:rFonts w:ascii="Times New Roman" w:hAnsi="Times New Roman" w:cs="Times New Roman"/>
          <w:i/>
          <w:color w:val="212121"/>
          <w:sz w:val="24"/>
          <w:szCs w:val="24"/>
          <w:lang w:val="en"/>
        </w:rPr>
        <w:t xml:space="preserve"> </w:t>
      </w:r>
      <w:r w:rsidR="00164D27" w:rsidRPr="00164D27">
        <w:rPr>
          <w:rFonts w:ascii="Times New Roman" w:hAnsi="Times New Roman" w:cs="Times New Roman"/>
          <w:i/>
          <w:color w:val="212121"/>
          <w:sz w:val="24"/>
          <w:szCs w:val="24"/>
          <w:lang w:val="en"/>
        </w:rPr>
        <w:t>UV-Vis</w:t>
      </w:r>
      <w:r w:rsidR="00922567">
        <w:rPr>
          <w:rFonts w:ascii="Times New Roman" w:hAnsi="Times New Roman" w:cs="Times New Roman"/>
          <w:i/>
          <w:color w:val="212121"/>
          <w:sz w:val="24"/>
          <w:szCs w:val="24"/>
          <w:lang w:val="en"/>
        </w:rPr>
        <w:t xml:space="preserve"> and</w:t>
      </w:r>
      <w:r w:rsidR="00164D27" w:rsidRPr="00164D27">
        <w:rPr>
          <w:rFonts w:ascii="Times New Roman" w:hAnsi="Times New Roman" w:cs="Times New Roman"/>
          <w:i/>
          <w:color w:val="212121"/>
          <w:sz w:val="24"/>
          <w:szCs w:val="24"/>
          <w:lang w:val="en"/>
        </w:rPr>
        <w:t xml:space="preserve"> automatic</w:t>
      </w:r>
      <w:r w:rsidR="00337AE0">
        <w:rPr>
          <w:rFonts w:ascii="Times New Roman" w:hAnsi="Times New Roman" w:cs="Times New Roman"/>
          <w:i/>
          <w:color w:val="212121"/>
          <w:sz w:val="24"/>
          <w:szCs w:val="24"/>
          <w:lang w:val="en"/>
        </w:rPr>
        <w:t xml:space="preserve"> </w:t>
      </w:r>
      <w:r w:rsidR="00164D27" w:rsidRPr="00164D27">
        <w:rPr>
          <w:rFonts w:ascii="Times New Roman" w:hAnsi="Times New Roman" w:cs="Times New Roman"/>
          <w:i/>
          <w:color w:val="212121"/>
          <w:sz w:val="24"/>
          <w:szCs w:val="24"/>
          <w:lang w:val="en"/>
        </w:rPr>
        <w:t>titrator, then comparison of quality of indicator with synthetic indicator</w:t>
      </w:r>
      <w:r w:rsidR="000F5C96">
        <w:rPr>
          <w:rFonts w:ascii="Times New Roman" w:hAnsi="Times New Roman" w:cs="Times New Roman"/>
          <w:i/>
          <w:color w:val="212121"/>
          <w:sz w:val="24"/>
          <w:szCs w:val="24"/>
          <w:lang w:val="en"/>
        </w:rPr>
        <w:t xml:space="preserve"> </w:t>
      </w:r>
      <w:r w:rsidR="000F5C96" w:rsidRPr="00164D27">
        <w:rPr>
          <w:rFonts w:ascii="Times New Roman" w:hAnsi="Times New Roman" w:cs="Times New Roman"/>
          <w:i/>
          <w:color w:val="212121"/>
          <w:sz w:val="24"/>
          <w:szCs w:val="24"/>
          <w:lang w:val="en"/>
        </w:rPr>
        <w:t>methyl orange</w:t>
      </w:r>
      <w:r w:rsidR="00164D27" w:rsidRPr="00164D27">
        <w:rPr>
          <w:rFonts w:ascii="Times New Roman" w:hAnsi="Times New Roman" w:cs="Times New Roman"/>
          <w:i/>
          <w:color w:val="212121"/>
          <w:sz w:val="24"/>
          <w:szCs w:val="24"/>
          <w:lang w:val="en"/>
        </w:rPr>
        <w:t xml:space="preserve"> and </w:t>
      </w:r>
      <w:r w:rsidR="00922567" w:rsidRPr="00164D27">
        <w:rPr>
          <w:rFonts w:ascii="Times New Roman" w:hAnsi="Times New Roman" w:cs="Times New Roman"/>
          <w:i/>
          <w:color w:val="212121"/>
          <w:sz w:val="24"/>
          <w:szCs w:val="24"/>
          <w:lang w:val="en"/>
        </w:rPr>
        <w:t>phenolphthalein</w:t>
      </w:r>
      <w:r w:rsidR="00164D27" w:rsidRPr="00164D27">
        <w:rPr>
          <w:rFonts w:ascii="Times New Roman" w:hAnsi="Times New Roman" w:cs="Times New Roman"/>
          <w:i/>
          <w:color w:val="212121"/>
          <w:sz w:val="24"/>
          <w:szCs w:val="24"/>
          <w:lang w:val="en"/>
        </w:rPr>
        <w:t>, testing at certain pH and testing of natural indicator resistance for one month. In the UV-Vis instrument, the anthocyanin and chlorophyll compound was shown by the presence of 2 peaks at successive wavelengths 545</w:t>
      </w:r>
      <w:r w:rsidR="000F5C96">
        <w:rPr>
          <w:rFonts w:ascii="Times New Roman" w:hAnsi="Times New Roman" w:cs="Times New Roman"/>
          <w:i/>
          <w:color w:val="212121"/>
          <w:sz w:val="24"/>
          <w:szCs w:val="24"/>
          <w:lang w:val="en"/>
        </w:rPr>
        <w:t>nm and 586</w:t>
      </w:r>
      <w:r w:rsidR="00164D27" w:rsidRPr="00164D27">
        <w:rPr>
          <w:rFonts w:ascii="Times New Roman" w:hAnsi="Times New Roman" w:cs="Times New Roman"/>
          <w:i/>
          <w:color w:val="212121"/>
          <w:sz w:val="24"/>
          <w:szCs w:val="24"/>
          <w:lang w:val="en"/>
        </w:rPr>
        <w:t>nm, then the pH route obtained after the calculation obtained pH range 5.5-</w:t>
      </w:r>
      <w:r w:rsidR="00164D27">
        <w:rPr>
          <w:rFonts w:ascii="Times New Roman" w:hAnsi="Times New Roman" w:cs="Times New Roman"/>
          <w:i/>
          <w:color w:val="212121"/>
          <w:sz w:val="24"/>
          <w:szCs w:val="24"/>
          <w:lang w:val="en"/>
        </w:rPr>
        <w:t xml:space="preserve">7.5 </w:t>
      </w:r>
      <w:r w:rsidR="000F5C96">
        <w:rPr>
          <w:rFonts w:ascii="Times New Roman" w:hAnsi="Times New Roman" w:cs="Times New Roman"/>
          <w:i/>
          <w:color w:val="212121"/>
          <w:sz w:val="24"/>
          <w:szCs w:val="24"/>
          <w:lang w:val="en"/>
        </w:rPr>
        <w:t xml:space="preserve">with color change pink to </w:t>
      </w:r>
      <w:r w:rsidR="00164D27">
        <w:rPr>
          <w:rFonts w:ascii="Times New Roman" w:hAnsi="Times New Roman" w:cs="Times New Roman"/>
          <w:i/>
          <w:color w:val="212121"/>
          <w:sz w:val="24"/>
          <w:szCs w:val="24"/>
          <w:lang w:val="en"/>
        </w:rPr>
        <w:t>purple</w:t>
      </w:r>
      <w:r w:rsidR="00164D27" w:rsidRPr="00164D27">
        <w:rPr>
          <w:rFonts w:ascii="Times New Roman" w:hAnsi="Times New Roman" w:cs="Times New Roman"/>
          <w:i/>
          <w:color w:val="212121"/>
          <w:sz w:val="24"/>
          <w:szCs w:val="24"/>
          <w:lang w:val="en"/>
        </w:rPr>
        <w:t>, the percent difference (% Q) titration of the indicator sample wi</w:t>
      </w:r>
      <w:r w:rsidR="000F5C96">
        <w:rPr>
          <w:rFonts w:ascii="Times New Roman" w:hAnsi="Times New Roman" w:cs="Times New Roman"/>
          <w:i/>
          <w:color w:val="212121"/>
          <w:sz w:val="24"/>
          <w:szCs w:val="24"/>
          <w:lang w:val="en"/>
        </w:rPr>
        <w:t>th the synthesis indicator has</w:t>
      </w:r>
      <w:r w:rsidR="00164D27">
        <w:rPr>
          <w:rFonts w:ascii="Times New Roman" w:hAnsi="Times New Roman" w:cs="Times New Roman"/>
          <w:i/>
          <w:color w:val="212121"/>
          <w:sz w:val="24"/>
          <w:szCs w:val="24"/>
          <w:lang w:val="en"/>
        </w:rPr>
        <w:t xml:space="preserve"> </w:t>
      </w:r>
      <w:r w:rsidR="00164D27" w:rsidRPr="00164D27">
        <w:rPr>
          <w:rFonts w:ascii="Times New Roman" w:hAnsi="Times New Roman" w:cs="Times New Roman"/>
          <w:i/>
          <w:color w:val="212121"/>
          <w:sz w:val="24"/>
          <w:szCs w:val="24"/>
          <w:lang w:val="en"/>
        </w:rPr>
        <w:t xml:space="preserve">% difference in titration of alkalimetry and acidimetry of 0.792% and 0.991% then the natural indicator can be used </w:t>
      </w:r>
      <w:r w:rsidR="00856E91">
        <w:rPr>
          <w:rFonts w:ascii="Times New Roman" w:hAnsi="Times New Roman" w:cs="Times New Roman"/>
          <w:i/>
          <w:color w:val="212121"/>
          <w:sz w:val="24"/>
          <w:szCs w:val="24"/>
          <w:lang w:val="en"/>
        </w:rPr>
        <w:t>more than</w:t>
      </w:r>
      <w:r w:rsidR="00164D27" w:rsidRPr="00164D27">
        <w:rPr>
          <w:rFonts w:ascii="Times New Roman" w:hAnsi="Times New Roman" w:cs="Times New Roman"/>
          <w:i/>
          <w:color w:val="212121"/>
          <w:sz w:val="24"/>
          <w:szCs w:val="24"/>
          <w:lang w:val="en"/>
        </w:rPr>
        <w:t xml:space="preserve"> 4 weeks.</w:t>
      </w:r>
      <w:r w:rsidR="000F5C96">
        <w:rPr>
          <w:rFonts w:ascii="Times New Roman" w:hAnsi="Times New Roman" w:cs="Times New Roman"/>
          <w:i/>
          <w:color w:val="212121"/>
          <w:sz w:val="24"/>
          <w:szCs w:val="24"/>
          <w:lang w:val="en"/>
        </w:rPr>
        <w:t xml:space="preserve">  </w:t>
      </w:r>
    </w:p>
    <w:p w14:paraId="1A05AB2B" w14:textId="77777777" w:rsidR="00164D27" w:rsidRPr="00164D27" w:rsidRDefault="00164D27" w:rsidP="00164D27">
      <w:pPr>
        <w:pStyle w:val="HTMLPreformatted"/>
        <w:shd w:val="clear" w:color="auto" w:fill="FFFFFF"/>
        <w:spacing w:line="360" w:lineRule="auto"/>
        <w:jc w:val="both"/>
        <w:rPr>
          <w:rFonts w:ascii="Times New Roman" w:hAnsi="Times New Roman" w:cs="Times New Roman"/>
          <w:i/>
          <w:color w:val="212121"/>
          <w:sz w:val="24"/>
          <w:szCs w:val="24"/>
          <w:lang w:val="en"/>
        </w:rPr>
      </w:pPr>
    </w:p>
    <w:p w14:paraId="668448BE" w14:textId="77777777" w:rsidR="00164D27" w:rsidRPr="00164D27" w:rsidRDefault="00164D27" w:rsidP="00164D27">
      <w:pPr>
        <w:pStyle w:val="HTMLPreformatted"/>
        <w:shd w:val="clear" w:color="auto" w:fill="FFFFFF"/>
        <w:spacing w:line="360" w:lineRule="auto"/>
        <w:jc w:val="both"/>
        <w:rPr>
          <w:rFonts w:ascii="Times New Roman" w:hAnsi="Times New Roman" w:cs="Times New Roman"/>
          <w:i/>
          <w:color w:val="212121"/>
          <w:sz w:val="24"/>
          <w:szCs w:val="24"/>
        </w:rPr>
      </w:pPr>
      <w:r w:rsidRPr="00164D27">
        <w:rPr>
          <w:rFonts w:ascii="Times New Roman" w:hAnsi="Times New Roman" w:cs="Times New Roman"/>
          <w:i/>
          <w:color w:val="212121"/>
          <w:sz w:val="24"/>
          <w:szCs w:val="24"/>
          <w:lang w:val="en"/>
        </w:rPr>
        <w:t>Keywords: Scarlet grass; anthocyanin; chlorophyll; indicator; titration; pH trajectory.</w:t>
      </w:r>
    </w:p>
    <w:p w14:paraId="7BE77CBB" w14:textId="77777777" w:rsidR="00D008EB" w:rsidRPr="00D008EB" w:rsidRDefault="00D008EB" w:rsidP="00164D27">
      <w:pPr>
        <w:spacing w:before="360" w:after="0" w:line="360" w:lineRule="auto"/>
        <w:jc w:val="both"/>
        <w:rPr>
          <w:rFonts w:ascii="Times New Roman" w:hAnsi="Times New Roman" w:cs="Times New Roman"/>
          <w:sz w:val="24"/>
        </w:rPr>
      </w:pPr>
      <w:r>
        <w:br/>
      </w:r>
    </w:p>
    <w:sectPr w:rsidR="00D008EB" w:rsidRPr="00D008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6E30" w14:textId="77777777" w:rsidR="00877CC0" w:rsidRDefault="00877CC0" w:rsidP="008B3285">
      <w:pPr>
        <w:spacing w:after="0" w:line="240" w:lineRule="auto"/>
      </w:pPr>
      <w:r>
        <w:separator/>
      </w:r>
    </w:p>
  </w:endnote>
  <w:endnote w:type="continuationSeparator" w:id="0">
    <w:p w14:paraId="6AF9553D" w14:textId="77777777" w:rsidR="00877CC0" w:rsidRDefault="00877CC0" w:rsidP="008B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BD65" w14:textId="77777777" w:rsidR="008B3285" w:rsidRDefault="008B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EA16" w14:textId="77777777" w:rsidR="008B3285" w:rsidRDefault="008B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9C1C" w14:textId="77777777" w:rsidR="008B3285" w:rsidRDefault="008B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73E01" w14:textId="77777777" w:rsidR="00877CC0" w:rsidRDefault="00877CC0" w:rsidP="008B3285">
      <w:pPr>
        <w:spacing w:after="0" w:line="240" w:lineRule="auto"/>
      </w:pPr>
      <w:r>
        <w:separator/>
      </w:r>
    </w:p>
  </w:footnote>
  <w:footnote w:type="continuationSeparator" w:id="0">
    <w:p w14:paraId="35F6D253" w14:textId="77777777" w:rsidR="00877CC0" w:rsidRDefault="00877CC0" w:rsidP="008B3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0248" w14:textId="4AD129DA" w:rsidR="008B3285" w:rsidRDefault="008B3285">
    <w:pPr>
      <w:pStyle w:val="Header"/>
    </w:pPr>
    <w:r>
      <w:rPr>
        <w:noProof/>
      </w:rPr>
      <w:pict w14:anchorId="553F7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265329" o:spid="_x0000_s2050" type="#_x0000_t75" style="position:absolute;margin-left:0;margin-top:0;width:457.85pt;height:647.9pt;z-index:-251657216;mso-position-horizontal:center;mso-position-horizontal-relative:margin;mso-position-vertical:center;mso-position-vertical-relative:margin" o:allowincell="f">
          <v:imagedata r:id="rId1" o:title="IMG-20180205-WA001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434A" w14:textId="7DD6614C" w:rsidR="008B3285" w:rsidRDefault="008B3285">
    <w:pPr>
      <w:pStyle w:val="Header"/>
    </w:pPr>
    <w:r>
      <w:rPr>
        <w:noProof/>
      </w:rPr>
      <w:pict w14:anchorId="245FA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265330" o:spid="_x0000_s2051" type="#_x0000_t75" style="position:absolute;margin-left:0;margin-top:0;width:457.85pt;height:647.9pt;z-index:-251656192;mso-position-horizontal:center;mso-position-horizontal-relative:margin;mso-position-vertical:center;mso-position-vertical-relative:margin" o:allowincell="f">
          <v:imagedata r:id="rId1" o:title="IMG-20180205-WA0015"/>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AB004" w14:textId="4AC70C52" w:rsidR="008B3285" w:rsidRDefault="008B3285">
    <w:pPr>
      <w:pStyle w:val="Header"/>
    </w:pPr>
    <w:r>
      <w:rPr>
        <w:noProof/>
      </w:rPr>
      <w:pict w14:anchorId="51307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5265328" o:spid="_x0000_s2049" type="#_x0000_t75" style="position:absolute;margin-left:0;margin-top:0;width:457.85pt;height:647.9pt;z-index:-251658240;mso-position-horizontal:center;mso-position-horizontal-relative:margin;mso-position-vertical:center;mso-position-vertical-relative:margin" o:allowincell="f">
          <v:imagedata r:id="rId1" o:title="IMG-20180205-WA001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DD"/>
    <w:rsid w:val="000F5C96"/>
    <w:rsid w:val="00164D27"/>
    <w:rsid w:val="00240D81"/>
    <w:rsid w:val="002A1688"/>
    <w:rsid w:val="00316C3D"/>
    <w:rsid w:val="00337AE0"/>
    <w:rsid w:val="003451AC"/>
    <w:rsid w:val="004243C0"/>
    <w:rsid w:val="004473DD"/>
    <w:rsid w:val="00481542"/>
    <w:rsid w:val="00484AAA"/>
    <w:rsid w:val="004D5D77"/>
    <w:rsid w:val="00591EA1"/>
    <w:rsid w:val="005E7154"/>
    <w:rsid w:val="007E0324"/>
    <w:rsid w:val="00856E91"/>
    <w:rsid w:val="00877CC0"/>
    <w:rsid w:val="008B3285"/>
    <w:rsid w:val="008E1130"/>
    <w:rsid w:val="00922567"/>
    <w:rsid w:val="00954FE5"/>
    <w:rsid w:val="00A97DAC"/>
    <w:rsid w:val="00B6049A"/>
    <w:rsid w:val="00B65E01"/>
    <w:rsid w:val="00D008EB"/>
    <w:rsid w:val="00DC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0C84BC"/>
  <w15:chartTrackingRefBased/>
  <w15:docId w15:val="{36CE7FC3-45E6-4058-9FA3-7E5BDE1C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73DD"/>
    <w:rPr>
      <w:rFonts w:ascii="Calibri" w:eastAsia="Times New Roman" w:hAnsi="Calibri" w:cs="Calibri"/>
      <w:color w:val="000000"/>
      <w:szCs w:val="20"/>
      <w:lang w:val="id-ID" w:eastAsia="id-ID"/>
    </w:rPr>
  </w:style>
  <w:style w:type="paragraph" w:styleId="Heading1">
    <w:name w:val="heading 1"/>
    <w:basedOn w:val="Normal"/>
    <w:next w:val="Normal"/>
    <w:link w:val="Heading1Char"/>
    <w:uiPriority w:val="9"/>
    <w:qFormat/>
    <w:rsid w:val="004473DD"/>
    <w:pPr>
      <w:keepNext/>
      <w:keepLines/>
      <w:spacing w:before="240" w:after="0"/>
      <w:outlineLvl w:val="0"/>
    </w:pPr>
    <w:rPr>
      <w:color w:val="4474A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DD"/>
    <w:rPr>
      <w:rFonts w:ascii="Calibri" w:eastAsia="Times New Roman" w:hAnsi="Calibri" w:cs="Calibri"/>
      <w:color w:val="4474A0"/>
      <w:sz w:val="32"/>
      <w:szCs w:val="20"/>
      <w:lang w:val="id-ID" w:eastAsia="id-ID"/>
    </w:rPr>
  </w:style>
  <w:style w:type="paragraph" w:customStyle="1" w:styleId="Default">
    <w:name w:val="Default"/>
    <w:rsid w:val="004473D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7E0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lang w:val="en-US" w:eastAsia="en-US"/>
    </w:rPr>
  </w:style>
  <w:style w:type="character" w:customStyle="1" w:styleId="HTMLPreformattedChar">
    <w:name w:val="HTML Preformatted Char"/>
    <w:basedOn w:val="DefaultParagraphFont"/>
    <w:link w:val="HTMLPreformatted"/>
    <w:uiPriority w:val="99"/>
    <w:semiHidden/>
    <w:rsid w:val="007E03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24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C0"/>
    <w:rPr>
      <w:rFonts w:ascii="Segoe UI" w:eastAsia="Times New Roman" w:hAnsi="Segoe UI" w:cs="Segoe UI"/>
      <w:color w:val="000000"/>
      <w:sz w:val="18"/>
      <w:szCs w:val="18"/>
      <w:lang w:val="id-ID" w:eastAsia="id-ID"/>
    </w:rPr>
  </w:style>
  <w:style w:type="paragraph" w:styleId="Header">
    <w:name w:val="header"/>
    <w:basedOn w:val="Normal"/>
    <w:link w:val="HeaderChar"/>
    <w:uiPriority w:val="99"/>
    <w:unhideWhenUsed/>
    <w:rsid w:val="008B3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285"/>
    <w:rPr>
      <w:rFonts w:ascii="Calibri" w:eastAsia="Times New Roman" w:hAnsi="Calibri" w:cs="Calibri"/>
      <w:color w:val="000000"/>
      <w:szCs w:val="20"/>
      <w:lang w:val="id-ID" w:eastAsia="id-ID"/>
    </w:rPr>
  </w:style>
  <w:style w:type="paragraph" w:styleId="Footer">
    <w:name w:val="footer"/>
    <w:basedOn w:val="Normal"/>
    <w:link w:val="FooterChar"/>
    <w:uiPriority w:val="99"/>
    <w:unhideWhenUsed/>
    <w:rsid w:val="008B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285"/>
    <w:rPr>
      <w:rFonts w:ascii="Calibri" w:eastAsia="Times New Roman" w:hAnsi="Calibri" w:cs="Calibri"/>
      <w:color w:val="00000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18686">
      <w:bodyDiv w:val="1"/>
      <w:marLeft w:val="0"/>
      <w:marRight w:val="0"/>
      <w:marTop w:val="0"/>
      <w:marBottom w:val="0"/>
      <w:divBdr>
        <w:top w:val="none" w:sz="0" w:space="0" w:color="auto"/>
        <w:left w:val="none" w:sz="0" w:space="0" w:color="auto"/>
        <w:bottom w:val="none" w:sz="0" w:space="0" w:color="auto"/>
        <w:right w:val="none" w:sz="0" w:space="0" w:color="auto"/>
      </w:divBdr>
    </w:div>
    <w:div w:id="17575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empak</dc:creator>
  <cp:keywords/>
  <dc:description/>
  <cp:lastModifiedBy>empak</cp:lastModifiedBy>
  <cp:revision>2</cp:revision>
  <cp:lastPrinted>2018-01-18T23:06:00Z</cp:lastPrinted>
  <dcterms:created xsi:type="dcterms:W3CDTF">2018-02-18T15:11:00Z</dcterms:created>
  <dcterms:modified xsi:type="dcterms:W3CDTF">2018-02-18T15:11:00Z</dcterms:modified>
</cp:coreProperties>
</file>